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57" w:rsidRPr="00773CBB" w:rsidRDefault="007B1657" w:rsidP="007B1657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образовательной программы среднего специального образования по направлению подготовки (специальности) </w:t>
      </w:r>
    </w:p>
    <w:p w:rsidR="007B1657" w:rsidRPr="00773CBB" w:rsidRDefault="007B1657" w:rsidP="007B16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1657" w:rsidRPr="00773CBB" w:rsidRDefault="007B1657" w:rsidP="007B1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>Таблица 7.1 - 09.02.01 Компьютерные системы и комплексы</w:t>
      </w:r>
    </w:p>
    <w:p w:rsidR="007B1657" w:rsidRPr="00773CBB" w:rsidRDefault="007B1657" w:rsidP="007B1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"/>
        <w:gridCol w:w="3542"/>
        <w:gridCol w:w="991"/>
        <w:gridCol w:w="851"/>
        <w:gridCol w:w="1416"/>
        <w:gridCol w:w="1559"/>
      </w:tblGrid>
      <w:tr w:rsidR="007B1657" w:rsidRPr="00773CBB" w:rsidTr="007B1657">
        <w:trPr>
          <w:trHeight w:val="315"/>
        </w:trPr>
        <w:tc>
          <w:tcPr>
            <w:tcW w:w="5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57" w:rsidRPr="00773CBB" w:rsidRDefault="007B1657" w:rsidP="007B16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1657" w:rsidRPr="00773CBB" w:rsidRDefault="007B1657" w:rsidP="007B165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Доля изданий, изданных за последние 10 лет от общего количества экземпляров</w:t>
            </w:r>
          </w:p>
        </w:tc>
      </w:tr>
      <w:tr w:rsidR="007B1657" w:rsidRPr="00773CBB" w:rsidTr="007B1657">
        <w:trPr>
          <w:trHeight w:val="1883"/>
        </w:trPr>
        <w:tc>
          <w:tcPr>
            <w:tcW w:w="5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657" w:rsidRPr="00773CBB" w:rsidTr="007B1657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57" w:rsidRPr="00773CBB" w:rsidRDefault="007B1657" w:rsidP="007B16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57" w:rsidRPr="00773CBB" w:rsidRDefault="007B1657" w:rsidP="007B16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C63256" w:rsidRDefault="007B1657" w:rsidP="00C8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86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C63256" w:rsidRDefault="007B1657" w:rsidP="00C8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C86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C63256" w:rsidRDefault="00C86C64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7B1657" w:rsidRPr="00773CBB" w:rsidTr="007B1657"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57" w:rsidRPr="00773CBB" w:rsidRDefault="007B1657" w:rsidP="007B16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657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1657" w:rsidRPr="00773CBB" w:rsidRDefault="007B1657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1657" w:rsidRPr="00773CBB" w:rsidRDefault="007B1657" w:rsidP="0028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80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1657" w:rsidRPr="004326DC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1657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7B1657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СОО.</w:t>
            </w:r>
            <w:r w:rsidR="005976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57" w:rsidRPr="00773CBB" w:rsidRDefault="007B1657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4326DC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B1657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</w:t>
            </w:r>
            <w:r w:rsidR="007B1657"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57" w:rsidRPr="00773CBB" w:rsidRDefault="007B1657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Default="007B1657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E862D5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B1657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57" w:rsidRPr="00773CBB" w:rsidRDefault="007B1657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Default="007B1657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E862D5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7" w:rsidRPr="00773CBB" w:rsidRDefault="007B1657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CB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CB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CB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E862D5" w:rsidP="00CB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CB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CB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CB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CB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59763C" w:rsidP="00CB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E862D5" w:rsidP="00CB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CB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CB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CB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11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59763C" w:rsidP="00CB2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E862D5" w:rsidP="00CB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CB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CB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D87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D8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D8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E862D5" w:rsidP="00D8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D8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D87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3F3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3F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3F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E862D5" w:rsidP="003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3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3F3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3B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3B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3B4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E862D5" w:rsidP="003B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3B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3B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116ECE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СОО.01.09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116ECE" w:rsidRDefault="00116ECE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59763C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E862D5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59763C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116ECE" w:rsidRDefault="0059763C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СОО.01.</w:t>
            </w:r>
            <w:r w:rsidR="0011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6ECE" w:rsidRPr="0011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116ECE" w:rsidRDefault="00116ECE" w:rsidP="009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59763C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E862D5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59763C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116ECE" w:rsidRDefault="00116ECE" w:rsidP="0011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СОО.01.11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Default="00116ECE" w:rsidP="009C3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E862D5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СОО.</w:t>
            </w:r>
            <w:r w:rsidR="005976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4326DC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СОО.02.01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СОО.02.02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СОО.02.03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116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4326DC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СГЦ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Социально-гуманитарный 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4326DC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СГ.01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СГ.02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СГ.03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9C39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СГ.04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116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СГ.05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59763C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59763C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СГ.06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СГ.07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психология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4326DC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16ECE" w:rsidRPr="00773CBB" w:rsidTr="007B1657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7B16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7B16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7B16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59763C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59763C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Инженерная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компьютерная </w:t>
            </w: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графика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электротехники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электронной техники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9C39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9C39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9C39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Метрология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электротехническое черчение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9C39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4915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Базы данных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491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491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491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491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9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9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9C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606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Методы защиты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6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6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6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606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 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ECE" w:rsidRPr="00773CBB" w:rsidRDefault="00116ECE" w:rsidP="006330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633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633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633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633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ОП.1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2266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Архитектура ЭВМ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000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000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000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000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773CBB" w:rsidRDefault="00116ECE" w:rsidP="0011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ECE" w:rsidRPr="00773CBB" w:rsidRDefault="00116ECE" w:rsidP="00116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Профессиональны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й 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EE3ED0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EE3ED0" w:rsidRDefault="00C86C64" w:rsidP="00C86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4575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EE3ED0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2D4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Проектирование цифровых </w:t>
            </w:r>
            <w:r w:rsidR="002D44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систем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EE3ED0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EE3ED0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EE3ED0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DB1842" w:rsidRDefault="00DB1842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B1842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цифровой техники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DB1842" w:rsidRDefault="00DB1842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B184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</w:t>
            </w:r>
            <w:proofErr w:type="spellStart"/>
            <w:r w:rsidRPr="00DB1842">
              <w:rPr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DB1842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систем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ПП.01.01.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DB18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DB1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ПМ.01</w:t>
            </w:r>
            <w:r w:rsidR="00DB1842">
              <w:rPr>
                <w:rFonts w:ascii="Times New Roman" w:eastAsia="Calibri" w:hAnsi="Times New Roman" w:cs="Times New Roman"/>
                <w:sz w:val="20"/>
                <w:szCs w:val="20"/>
              </w:rPr>
              <w:t>.01 (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DB184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280E4D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DB1842" w:rsidRDefault="00DB1842" w:rsidP="007B1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B1842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управляющих программ компьютерных систем и комплексов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EE3ED0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EE3ED0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EE3ED0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Микропроцессорные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DB1842" w:rsidRDefault="00DB1842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B1842">
              <w:rPr>
                <w:rFonts w:ascii="Times New Roman" w:hAnsi="Times New Roman" w:cs="Times New Roman"/>
                <w:sz w:val="20"/>
                <w:szCs w:val="20"/>
              </w:rPr>
              <w:t>Программирование микроконтроллеров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B1842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42" w:rsidRPr="00773CBB" w:rsidRDefault="00DB1842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42" w:rsidRPr="00DB1842" w:rsidRDefault="00DB1842" w:rsidP="007B1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842">
              <w:rPr>
                <w:rFonts w:ascii="Times New Roman" w:hAnsi="Times New Roman" w:cs="Times New Roman"/>
                <w:sz w:val="20"/>
                <w:szCs w:val="20"/>
              </w:rPr>
              <w:t>Разработка прикладных приложений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УП.02.01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EE3ED0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EE3ED0" w:rsidRDefault="00C86C64" w:rsidP="00C86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EE3ED0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2D4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Техническое обслуживание и ремонт </w:t>
            </w:r>
            <w:r w:rsidR="002D44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аппаратной части компьютерных систем и комплексов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B1842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42" w:rsidRPr="00773CBB" w:rsidRDefault="00DB1842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42" w:rsidRPr="00DB1842" w:rsidRDefault="00DB1842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B1842">
              <w:rPr>
                <w:rFonts w:ascii="Times New Roman" w:hAnsi="Times New Roman" w:cs="Times New Roman"/>
                <w:sz w:val="20"/>
                <w:szCs w:val="20"/>
              </w:rPr>
              <w:t>Настройка и обеспечение функционирования программных средств компьютерных систем и комплексов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ПП.03.01.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DB18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16ECE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DB1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ПМ.03.</w:t>
            </w:r>
            <w:r w:rsidR="00DB18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(</w:t>
            </w: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DB18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CE" w:rsidRPr="00773CBB" w:rsidRDefault="00116ECE" w:rsidP="007B16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C86C64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773CBB" w:rsidRDefault="00116ECE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B1842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2D4499" w:rsidRDefault="00DB1842" w:rsidP="00A40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44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42" w:rsidRPr="002D4499" w:rsidRDefault="00DB1842" w:rsidP="00DB18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499"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 практика (производственная)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A40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C86C64" w:rsidP="00A40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A40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A40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DB1842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6E5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42" w:rsidRPr="00773CBB" w:rsidRDefault="00DB1842" w:rsidP="006E5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6E5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C86C64" w:rsidP="006E5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6E5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6E5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DB1842" w:rsidRPr="00773CBB" w:rsidTr="007B16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42" w:rsidRPr="00773CBB" w:rsidRDefault="00DB1842" w:rsidP="007B1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42" w:rsidRPr="00773CBB" w:rsidRDefault="00DB1842" w:rsidP="007B1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B1657" w:rsidRPr="00773CBB" w:rsidRDefault="007B1657" w:rsidP="007B16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57" w:rsidRPr="00773CBB" w:rsidRDefault="007B1657" w:rsidP="007B16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(печатные издания) составляет 77</w:t>
      </w:r>
      <w:r>
        <w:rPr>
          <w:rFonts w:ascii="Times New Roman" w:eastAsia="Calibri" w:hAnsi="Times New Roman" w:cs="Times New Roman"/>
          <w:sz w:val="28"/>
          <w:szCs w:val="28"/>
        </w:rPr>
        <w:t>414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73CBB">
        <w:rPr>
          <w:rFonts w:ascii="Times New Roman" w:eastAsia="Calibri" w:hAnsi="Times New Roman" w:cs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eastAsia="Calibri" w:hAnsi="Times New Roman" w:cs="Times New Roman"/>
          <w:sz w:val="28"/>
          <w:szCs w:val="28"/>
        </w:rPr>
        <w:t xml:space="preserve">5014 </w:t>
      </w:r>
      <w:r w:rsidRPr="00773CBB">
        <w:rPr>
          <w:rFonts w:ascii="Times New Roman" w:eastAsia="Calibri" w:hAnsi="Times New Roman" w:cs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в том числе обязательной – </w:t>
      </w:r>
      <w:r>
        <w:rPr>
          <w:rFonts w:ascii="Times New Roman" w:eastAsia="Calibri" w:hAnsi="Times New Roman" w:cs="Times New Roman"/>
          <w:sz w:val="28"/>
          <w:szCs w:val="28"/>
        </w:rPr>
        <w:t>2972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657" w:rsidRPr="00BE075A" w:rsidRDefault="007B1657" w:rsidP="007B16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09.02.01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E21965">
        <w:rPr>
          <w:rFonts w:ascii="Times New Roman" w:eastAsia="Calibri" w:hAnsi="Times New Roman" w:cs="Times New Roman"/>
          <w:b/>
          <w:sz w:val="28"/>
          <w:szCs w:val="28"/>
        </w:rPr>
        <w:t>786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(с учётом ЭБС). </w:t>
      </w:r>
      <w:r w:rsidRPr="00BE07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B1657" w:rsidRPr="00BE075A" w:rsidRDefault="007B1657" w:rsidP="007B16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7B1657" w:rsidRPr="00BE075A" w:rsidRDefault="007B1657" w:rsidP="007B1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</w:p>
    <w:p w:rsidR="007B1657" w:rsidRPr="00BE075A" w:rsidRDefault="007B1657" w:rsidP="007B1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7B1657" w:rsidRPr="00BE075A" w:rsidRDefault="007B1657" w:rsidP="007B1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(http://biblioserver.usurt.ru/) </w:t>
      </w:r>
    </w:p>
    <w:p w:rsidR="007B1657" w:rsidRPr="00BE075A" w:rsidRDefault="007B1657" w:rsidP="007B16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использования материалов сторонних электронных библиотечных </w:t>
      </w:r>
    </w:p>
    <w:p w:rsidR="007B1657" w:rsidRPr="00BE075A" w:rsidRDefault="007B1657" w:rsidP="007B1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657" w:rsidRPr="00BE075A" w:rsidRDefault="007B1657" w:rsidP="007B1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7B1657" w:rsidRDefault="007B1657" w:rsidP="007B16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7B1657" w:rsidRPr="00E006C0" w:rsidRDefault="007B1657" w:rsidP="007B1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подписка на периодические издания  в электронном виде по адресу: </w:t>
      </w:r>
      <w:hyperlink r:id="rId4" w:history="1">
        <w:r w:rsidRPr="009E3B3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https://dlib.eastview.com/browse/udb/12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(ООО «ИВИС»)</w:t>
      </w:r>
    </w:p>
    <w:p w:rsidR="007B1657" w:rsidRPr="00BE075A" w:rsidRDefault="007B1657" w:rsidP="007B1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>- ЭБС издательства ЛАНЬ по адресу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1657" w:rsidRPr="00E006C0" w:rsidRDefault="007B1657" w:rsidP="007B1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Инфра-М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(znanium.com) по адресу </w:t>
      </w:r>
      <w:hyperlink r:id="rId6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1657" w:rsidRPr="00BE075A" w:rsidRDefault="007B1657" w:rsidP="007B1657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>- электронная библиотека </w:t>
      </w:r>
      <w:hyperlink r:id="rId7" w:tgtFrame="_blank" w:history="1">
        <w:r w:rsidRPr="00BE075A">
          <w:rPr>
            <w:rFonts w:ascii="Times New Roman" w:eastAsia="Calibri" w:hAnsi="Times New Roman" w:cs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E075A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eastAsia="Calibri" w:hAnsi="Times New Roman" w:cs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B1657" w:rsidRPr="00E03B0D" w:rsidRDefault="007B1657" w:rsidP="007B1657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» по адресу: </w:t>
      </w:r>
      <w:hyperlink r:id="rId9" w:history="1">
        <w:r w:rsidRPr="00E03B0D">
          <w:rPr>
            <w:rStyle w:val="a3"/>
            <w:sz w:val="28"/>
            <w:szCs w:val="28"/>
          </w:rPr>
          <w:t>https://urait.ru/</w:t>
        </w:r>
      </w:hyperlink>
    </w:p>
    <w:p w:rsidR="007B1657" w:rsidRDefault="007B1657" w:rsidP="007B1657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657" w:rsidRPr="00E006C0" w:rsidRDefault="007B1657" w:rsidP="007B1657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657" w:rsidRPr="00BE075A" w:rsidRDefault="007B1657" w:rsidP="007B1657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7B1657" w:rsidRPr="00BE075A" w:rsidRDefault="007B1657" w:rsidP="007B1657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 ЖТ</w:t>
      </w:r>
    </w:p>
    <w:p w:rsidR="007B1657" w:rsidRDefault="007B1657" w:rsidP="007B1657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7B1657" w:rsidRDefault="007B1657" w:rsidP="007B1657"/>
    <w:p w:rsidR="007B1657" w:rsidRDefault="007B1657" w:rsidP="007B1657"/>
    <w:p w:rsidR="007B1657" w:rsidRDefault="007B1657" w:rsidP="007B1657"/>
    <w:p w:rsidR="007B1657" w:rsidRDefault="007B1657" w:rsidP="007B1657"/>
    <w:p w:rsidR="007B1657" w:rsidRPr="0070408A" w:rsidRDefault="007B1657" w:rsidP="007B1657">
      <w:pPr>
        <w:spacing w:after="0" w:line="360" w:lineRule="auto"/>
        <w:ind w:firstLine="708"/>
        <w:jc w:val="both"/>
      </w:pPr>
    </w:p>
    <w:p w:rsidR="00BF0E01" w:rsidRDefault="00BF0E01"/>
    <w:sectPr w:rsidR="00BF0E01" w:rsidSect="007B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57"/>
    <w:rsid w:val="00116ECE"/>
    <w:rsid w:val="001E6296"/>
    <w:rsid w:val="00280E4D"/>
    <w:rsid w:val="002D4499"/>
    <w:rsid w:val="004A27D0"/>
    <w:rsid w:val="00511E5D"/>
    <w:rsid w:val="0059763C"/>
    <w:rsid w:val="007B1657"/>
    <w:rsid w:val="00904906"/>
    <w:rsid w:val="009E3B35"/>
    <w:rsid w:val="00BF0E01"/>
    <w:rsid w:val="00C86C64"/>
    <w:rsid w:val="00DB1842"/>
    <w:rsid w:val="00E21965"/>
    <w:rsid w:val="00E8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AC1A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A2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AC1A0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2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AC1A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1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4</cp:revision>
  <dcterms:created xsi:type="dcterms:W3CDTF">2023-10-05T10:57:00Z</dcterms:created>
  <dcterms:modified xsi:type="dcterms:W3CDTF">2023-10-06T12:08:00Z</dcterms:modified>
</cp:coreProperties>
</file>